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0F" w:rsidRPr="00C16CCB" w:rsidRDefault="00C16CCB">
      <w:pPr>
        <w:shd w:val="clear" w:color="auto" w:fill="FFFFFF"/>
        <w:spacing w:line="274" w:lineRule="exact"/>
        <w:ind w:left="115"/>
      </w:pPr>
      <w:r w:rsidRPr="00C16CCB">
        <w:rPr>
          <w:b/>
          <w:bCs/>
          <w:sz w:val="24"/>
          <w:szCs w:val="24"/>
        </w:rPr>
        <w:t>Biskupijska klasična gimnazija Ruđera Boškovića s pravom javnosti</w:t>
      </w:r>
    </w:p>
    <w:p w:rsidR="00753F0F" w:rsidRPr="00C16CCB" w:rsidRDefault="00C16CCB">
      <w:pPr>
        <w:shd w:val="clear" w:color="auto" w:fill="FFFFFF"/>
        <w:spacing w:line="274" w:lineRule="exact"/>
        <w:ind w:left="115" w:right="12374"/>
        <w:jc w:val="both"/>
      </w:pPr>
      <w:r w:rsidRPr="00C16CCB">
        <w:rPr>
          <w:sz w:val="24"/>
          <w:szCs w:val="24"/>
        </w:rPr>
        <w:t xml:space="preserve">KLASA: 602-03/18-04/76 </w:t>
      </w:r>
      <w:r w:rsidRPr="00C16CCB">
        <w:rPr>
          <w:spacing w:val="-1"/>
          <w:sz w:val="24"/>
          <w:szCs w:val="24"/>
        </w:rPr>
        <w:t xml:space="preserve">UR.BROJ: 2117/01-18-01 </w:t>
      </w:r>
      <w:r w:rsidRPr="00C16CCB">
        <w:rPr>
          <w:spacing w:val="-2"/>
          <w:sz w:val="24"/>
          <w:szCs w:val="24"/>
        </w:rPr>
        <w:t>Dubrovnik, 12. lipnja 2018.</w:t>
      </w:r>
    </w:p>
    <w:p w:rsidR="00753F0F" w:rsidRPr="00C16CCB" w:rsidRDefault="00C16CCB">
      <w:pPr>
        <w:shd w:val="clear" w:color="auto" w:fill="FFFFFF"/>
        <w:spacing w:before="288"/>
        <w:ind w:left="6509"/>
      </w:pPr>
      <w:r w:rsidRPr="00C16CCB">
        <w:rPr>
          <w:b/>
          <w:bCs/>
          <w:spacing w:val="-1"/>
          <w:sz w:val="24"/>
          <w:szCs w:val="24"/>
        </w:rPr>
        <w:t>NATJE</w:t>
      </w:r>
      <w:r w:rsidR="00B82456">
        <w:rPr>
          <w:b/>
          <w:bCs/>
          <w:spacing w:val="-1"/>
          <w:sz w:val="24"/>
          <w:szCs w:val="24"/>
        </w:rPr>
        <w:t>Č</w:t>
      </w:r>
      <w:bookmarkStart w:id="0" w:name="_GoBack"/>
      <w:bookmarkEnd w:id="0"/>
      <w:r w:rsidRPr="00C16CCB">
        <w:rPr>
          <w:b/>
          <w:bCs/>
          <w:spacing w:val="-1"/>
          <w:sz w:val="24"/>
          <w:szCs w:val="24"/>
        </w:rPr>
        <w:t>AJ</w:t>
      </w:r>
    </w:p>
    <w:p w:rsidR="00753F0F" w:rsidRPr="00C16CCB" w:rsidRDefault="00C16CCB">
      <w:pPr>
        <w:shd w:val="clear" w:color="auto" w:fill="FFFFFF"/>
        <w:spacing w:before="274"/>
        <w:ind w:left="3370"/>
      </w:pPr>
      <w:r w:rsidRPr="00C16CCB">
        <w:rPr>
          <w:b/>
          <w:bCs/>
          <w:spacing w:val="-1"/>
          <w:sz w:val="24"/>
          <w:szCs w:val="24"/>
        </w:rPr>
        <w:t>ZA UPIS U</w:t>
      </w:r>
      <w:r w:rsidR="00B82456">
        <w:rPr>
          <w:b/>
          <w:bCs/>
          <w:spacing w:val="-1"/>
          <w:sz w:val="24"/>
          <w:szCs w:val="24"/>
        </w:rPr>
        <w:t>Č</w:t>
      </w:r>
      <w:r w:rsidRPr="00C16CCB">
        <w:rPr>
          <w:b/>
          <w:bCs/>
          <w:spacing w:val="-1"/>
          <w:sz w:val="24"/>
          <w:szCs w:val="24"/>
        </w:rPr>
        <w:t xml:space="preserve">ENIKA U PRVI RAZRED </w:t>
      </w:r>
      <w:r w:rsidR="00B82456">
        <w:rPr>
          <w:b/>
          <w:bCs/>
          <w:spacing w:val="-1"/>
          <w:sz w:val="24"/>
          <w:szCs w:val="24"/>
        </w:rPr>
        <w:t>Š</w:t>
      </w:r>
      <w:r w:rsidRPr="00C16CCB">
        <w:rPr>
          <w:b/>
          <w:bCs/>
          <w:spacing w:val="-1"/>
          <w:sz w:val="24"/>
          <w:szCs w:val="24"/>
        </w:rPr>
        <w:t>KOLSKE GODINE 2018./2019.</w:t>
      </w:r>
    </w:p>
    <w:p w:rsidR="00753F0F" w:rsidRPr="00C16CCB" w:rsidRDefault="00753F0F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8"/>
        <w:gridCol w:w="1286"/>
        <w:gridCol w:w="883"/>
        <w:gridCol w:w="1046"/>
        <w:gridCol w:w="3043"/>
        <w:gridCol w:w="2016"/>
        <w:gridCol w:w="4195"/>
      </w:tblGrid>
      <w:tr w:rsidR="00753F0F" w:rsidRPr="00C16CCB">
        <w:trPr>
          <w:trHeight w:hRule="exact" w:val="97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F0F" w:rsidRPr="00C16CCB" w:rsidRDefault="00C16CCB">
            <w:pPr>
              <w:shd w:val="clear" w:color="auto" w:fill="FFFFFF"/>
              <w:spacing w:line="230" w:lineRule="exact"/>
              <w:ind w:left="182" w:right="173"/>
            </w:pPr>
            <w:r w:rsidRPr="00C16CCB">
              <w:rPr>
                <w:rFonts w:ascii="Arial" w:hAnsi="Arial" w:cs="Arial"/>
                <w:spacing w:val="-1"/>
              </w:rPr>
              <w:t xml:space="preserve">NAZIV OBRAZOVNOG </w:t>
            </w:r>
            <w:r w:rsidRPr="00C16CCB">
              <w:rPr>
                <w:rFonts w:ascii="Arial" w:hAnsi="Arial" w:cs="Arial"/>
              </w:rPr>
              <w:t>PROGRAMA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F0F" w:rsidRPr="00C16CCB" w:rsidRDefault="00C16CCB">
            <w:pPr>
              <w:shd w:val="clear" w:color="auto" w:fill="FFFFFF"/>
              <w:spacing w:line="230" w:lineRule="exact"/>
              <w:ind w:left="134" w:right="144" w:firstLine="10"/>
            </w:pPr>
            <w:r w:rsidRPr="00C16CCB">
              <w:rPr>
                <w:rFonts w:ascii="Arial" w:hAnsi="Arial" w:cs="Arial"/>
              </w:rPr>
              <w:t>Trajanje (godine)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F0F" w:rsidRPr="00C16CCB" w:rsidRDefault="00C16CCB">
            <w:pPr>
              <w:shd w:val="clear" w:color="auto" w:fill="FFFFFF"/>
              <w:spacing w:line="230" w:lineRule="exact"/>
              <w:jc w:val="center"/>
            </w:pPr>
            <w:r w:rsidRPr="00C16CCB">
              <w:rPr>
                <w:rFonts w:ascii="Arial" w:hAnsi="Arial" w:cs="Arial"/>
              </w:rPr>
              <w:t>Broj</w:t>
            </w:r>
          </w:p>
          <w:p w:rsidR="00753F0F" w:rsidRPr="00C16CCB" w:rsidRDefault="00C16CCB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Arial" w:hAnsi="Arial" w:cs="Arial"/>
              </w:rPr>
              <w:t>uč</w:t>
            </w:r>
            <w:r w:rsidRPr="00C16CCB">
              <w:rPr>
                <w:rFonts w:ascii="Arial" w:hAnsi="Arial" w:cs="Arial"/>
              </w:rPr>
              <w:t>eni-</w:t>
            </w:r>
          </w:p>
          <w:p w:rsidR="00753F0F" w:rsidRPr="00C16CCB" w:rsidRDefault="00C16CCB">
            <w:pPr>
              <w:shd w:val="clear" w:color="auto" w:fill="FFFFFF"/>
              <w:spacing w:line="230" w:lineRule="exact"/>
              <w:jc w:val="center"/>
            </w:pPr>
            <w:r w:rsidRPr="00C16CCB">
              <w:rPr>
                <w:rFonts w:ascii="Arial" w:hAnsi="Arial" w:cs="Arial"/>
              </w:rPr>
              <w:t>ka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F0F" w:rsidRPr="00C16CCB" w:rsidRDefault="00C16CCB">
            <w:pPr>
              <w:shd w:val="clear" w:color="auto" w:fill="FFFFFF"/>
              <w:spacing w:line="230" w:lineRule="exact"/>
              <w:ind w:left="10" w:right="19"/>
              <w:jc w:val="center"/>
            </w:pPr>
            <w:r w:rsidRPr="00C16CCB">
              <w:rPr>
                <w:rFonts w:ascii="Arial" w:hAnsi="Arial" w:cs="Arial"/>
              </w:rPr>
              <w:t>Bodovni prag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F0F" w:rsidRPr="00C16CCB" w:rsidRDefault="00C16CCB">
            <w:pPr>
              <w:shd w:val="clear" w:color="auto" w:fill="FFFFFF"/>
              <w:spacing w:line="226" w:lineRule="exact"/>
              <w:ind w:left="77" w:right="86"/>
              <w:jc w:val="center"/>
            </w:pPr>
            <w:r w:rsidRPr="00C16CCB">
              <w:rPr>
                <w:rFonts w:ascii="Arial" w:hAnsi="Arial" w:cs="Arial"/>
              </w:rPr>
              <w:t>Strani jezici koji se obvezno uče u školi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F0F" w:rsidRPr="00C16CCB" w:rsidRDefault="00C16CCB">
            <w:pPr>
              <w:shd w:val="clear" w:color="auto" w:fill="FFFFFF"/>
              <w:spacing w:line="230" w:lineRule="exact"/>
              <w:ind w:left="134" w:right="134"/>
            </w:pPr>
            <w:r w:rsidRPr="00C16CCB">
              <w:rPr>
                <w:rFonts w:ascii="Arial" w:hAnsi="Arial" w:cs="Arial"/>
              </w:rPr>
              <w:t>Predmeti koji se boduju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F0F" w:rsidRPr="00C16CCB" w:rsidRDefault="00C16CCB">
            <w:pPr>
              <w:shd w:val="clear" w:color="auto" w:fill="FFFFFF"/>
            </w:pPr>
            <w:r w:rsidRPr="00C16CCB">
              <w:rPr>
                <w:rFonts w:ascii="Arial" w:hAnsi="Arial" w:cs="Arial"/>
              </w:rPr>
              <w:t>Nastavni predmet koji određuje škola</w:t>
            </w:r>
          </w:p>
        </w:tc>
      </w:tr>
      <w:tr w:rsidR="00753F0F" w:rsidRPr="00C16CCB">
        <w:trPr>
          <w:trHeight w:hRule="exact" w:val="2112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F0F" w:rsidRPr="00C16CCB" w:rsidRDefault="00C16CCB">
            <w:pPr>
              <w:shd w:val="clear" w:color="auto" w:fill="FFFFFF"/>
              <w:ind w:left="19"/>
            </w:pPr>
            <w:r w:rsidRPr="00C16CCB">
              <w:rPr>
                <w:rFonts w:ascii="Arial" w:hAnsi="Arial" w:cs="Arial"/>
              </w:rPr>
              <w:t>Klasična gimnazija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F0F" w:rsidRPr="00C16CCB" w:rsidRDefault="00C16CCB">
            <w:pPr>
              <w:shd w:val="clear" w:color="auto" w:fill="FFFFFF"/>
              <w:ind w:left="470"/>
            </w:pPr>
            <w:r w:rsidRPr="00C16CC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F0F" w:rsidRPr="00C16CCB" w:rsidRDefault="00C16CCB">
            <w:pPr>
              <w:shd w:val="clear" w:color="auto" w:fill="FFFFFF"/>
              <w:jc w:val="center"/>
            </w:pPr>
            <w:r w:rsidRPr="00C16CC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F0F" w:rsidRPr="00C16CCB" w:rsidRDefault="00C16CCB">
            <w:pPr>
              <w:shd w:val="clear" w:color="auto" w:fill="FFFFFF"/>
              <w:jc w:val="center"/>
            </w:pPr>
            <w:r w:rsidRPr="00C16CCB">
              <w:rPr>
                <w:rFonts w:ascii="Arial" w:hAnsi="Arial" w:cs="Arial"/>
              </w:rPr>
              <w:t>NEMA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F0F" w:rsidRPr="00C16CCB" w:rsidRDefault="00C16CCB">
            <w:pPr>
              <w:shd w:val="clear" w:color="auto" w:fill="FFFFFF"/>
              <w:spacing w:line="230" w:lineRule="exact"/>
              <w:ind w:left="230" w:right="230"/>
              <w:jc w:val="center"/>
            </w:pPr>
            <w:r w:rsidRPr="00C16CCB">
              <w:rPr>
                <w:rFonts w:ascii="Arial" w:hAnsi="Arial" w:cs="Arial"/>
              </w:rPr>
              <w:t>Engleski, Grčki i Latinski jezik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F0F" w:rsidRPr="00C16CCB" w:rsidRDefault="00C16CCB">
            <w:pPr>
              <w:shd w:val="clear" w:color="auto" w:fill="FFFFFF"/>
              <w:spacing w:line="230" w:lineRule="exact"/>
            </w:pPr>
            <w:r w:rsidRPr="00C16CCB">
              <w:rPr>
                <w:rFonts w:ascii="Arial" w:hAnsi="Arial" w:cs="Arial"/>
              </w:rPr>
              <w:t>Hrvatski jezik</w:t>
            </w:r>
          </w:p>
          <w:p w:rsidR="00753F0F" w:rsidRPr="00C16CCB" w:rsidRDefault="00C16CCB">
            <w:pPr>
              <w:shd w:val="clear" w:color="auto" w:fill="FFFFFF"/>
              <w:spacing w:line="230" w:lineRule="exact"/>
            </w:pPr>
            <w:r w:rsidRPr="00C16CCB">
              <w:rPr>
                <w:rFonts w:ascii="Arial" w:hAnsi="Arial" w:cs="Arial"/>
              </w:rPr>
              <w:t>Matematika</w:t>
            </w:r>
          </w:p>
          <w:p w:rsidR="00753F0F" w:rsidRPr="00C16CCB" w:rsidRDefault="00C16CCB">
            <w:pPr>
              <w:shd w:val="clear" w:color="auto" w:fill="FFFFFF"/>
              <w:spacing w:line="230" w:lineRule="exact"/>
            </w:pPr>
            <w:r w:rsidRPr="00C16CCB">
              <w:rPr>
                <w:rFonts w:ascii="Arial" w:hAnsi="Arial" w:cs="Arial"/>
              </w:rPr>
              <w:t>Engleski jezik</w:t>
            </w:r>
          </w:p>
          <w:p w:rsidR="00753F0F" w:rsidRPr="00C16CCB" w:rsidRDefault="00C16CCB">
            <w:pPr>
              <w:shd w:val="clear" w:color="auto" w:fill="FFFFFF"/>
              <w:spacing w:line="230" w:lineRule="exact"/>
            </w:pPr>
            <w:r w:rsidRPr="00C16CCB">
              <w:rPr>
                <w:rFonts w:ascii="Arial" w:hAnsi="Arial" w:cs="Arial"/>
              </w:rPr>
              <w:t>Povijest</w:t>
            </w:r>
          </w:p>
          <w:p w:rsidR="00753F0F" w:rsidRPr="00C16CCB" w:rsidRDefault="00C16CCB">
            <w:pPr>
              <w:shd w:val="clear" w:color="auto" w:fill="FFFFFF"/>
              <w:spacing w:line="230" w:lineRule="exact"/>
            </w:pPr>
            <w:r w:rsidRPr="00C16CCB">
              <w:rPr>
                <w:rFonts w:ascii="Arial" w:hAnsi="Arial" w:cs="Arial"/>
              </w:rPr>
              <w:t>Geografija</w:t>
            </w:r>
          </w:p>
          <w:p w:rsidR="00753F0F" w:rsidRPr="00C16CCB" w:rsidRDefault="00C16CCB">
            <w:pPr>
              <w:shd w:val="clear" w:color="auto" w:fill="FFFFFF"/>
              <w:spacing w:line="230" w:lineRule="exact"/>
            </w:pPr>
            <w:r w:rsidRPr="00C16CCB">
              <w:rPr>
                <w:rFonts w:ascii="Arial" w:hAnsi="Arial" w:cs="Arial"/>
              </w:rPr>
              <w:t>Biologija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F0F" w:rsidRPr="00C16CCB" w:rsidRDefault="00C16CCB">
            <w:pPr>
              <w:shd w:val="clear" w:color="auto" w:fill="FFFFFF"/>
              <w:ind w:left="10"/>
            </w:pPr>
            <w:r w:rsidRPr="00C16CCB">
              <w:rPr>
                <w:rFonts w:ascii="Arial" w:hAnsi="Arial" w:cs="Arial"/>
              </w:rPr>
              <w:t>Biologija</w:t>
            </w:r>
          </w:p>
        </w:tc>
      </w:tr>
    </w:tbl>
    <w:p w:rsidR="00753F0F" w:rsidRPr="00C16CCB" w:rsidRDefault="00C16CCB">
      <w:pPr>
        <w:shd w:val="clear" w:color="auto" w:fill="FFFFFF"/>
        <w:spacing w:before="259" w:line="259" w:lineRule="exact"/>
        <w:ind w:left="125" w:right="1325"/>
      </w:pPr>
      <w:r>
        <w:rPr>
          <w:spacing w:val="-2"/>
          <w:sz w:val="24"/>
          <w:szCs w:val="24"/>
        </w:rPr>
        <w:t>1 .U svim dvojbenim situacijama</w:t>
      </w:r>
      <w:r w:rsidRPr="00C16CCB">
        <w:rPr>
          <w:spacing w:val="-2"/>
          <w:sz w:val="24"/>
          <w:szCs w:val="24"/>
        </w:rPr>
        <w:t xml:space="preserve"> Škola suglasno članku 7. Ugovora o katoličkim osnovnim i srednjim školama samostalno odlučuje o upisu </w:t>
      </w:r>
      <w:r w:rsidRPr="00C16CCB">
        <w:rPr>
          <w:sz w:val="24"/>
          <w:szCs w:val="24"/>
        </w:rPr>
        <w:t>učenika.</w:t>
      </w:r>
    </w:p>
    <w:p w:rsidR="00753F0F" w:rsidRPr="00C16CCB" w:rsidRDefault="00C16CCB" w:rsidP="00C16CCB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24" w:line="274" w:lineRule="exact"/>
        <w:ind w:left="125" w:right="883"/>
        <w:rPr>
          <w:spacing w:val="-9"/>
          <w:sz w:val="24"/>
          <w:szCs w:val="24"/>
        </w:rPr>
      </w:pPr>
      <w:r w:rsidRPr="00C16CCB">
        <w:rPr>
          <w:spacing w:val="-1"/>
          <w:sz w:val="24"/>
          <w:szCs w:val="24"/>
        </w:rPr>
        <w:t xml:space="preserve">Pravo na dodatne bodove ostvaruju kandidati na osnovi rezultata koje su postigli na državnim/međunarodnim natjecanjima prema Pravilniku o </w:t>
      </w:r>
      <w:r w:rsidRPr="00C16CCB">
        <w:rPr>
          <w:sz w:val="24"/>
          <w:szCs w:val="24"/>
        </w:rPr>
        <w:t xml:space="preserve">elementima i kriterijima za izbor kandidata za upis u I. razred srednje škole (NN 49/2015.). </w:t>
      </w:r>
      <w:r w:rsidRPr="00C16CCB">
        <w:rPr>
          <w:b/>
          <w:bCs/>
          <w:sz w:val="24"/>
          <w:szCs w:val="24"/>
        </w:rPr>
        <w:t>Dodatno natjecanje iz znanja koje je Škola samostalno odredila je natjecanje i smotra iz biologije.</w:t>
      </w:r>
    </w:p>
    <w:p w:rsidR="00753F0F" w:rsidRPr="00C16CCB" w:rsidRDefault="00C16CCB" w:rsidP="00C16CCB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5" w:line="274" w:lineRule="exact"/>
        <w:ind w:left="125"/>
        <w:rPr>
          <w:spacing w:val="-8"/>
          <w:sz w:val="24"/>
          <w:szCs w:val="24"/>
        </w:rPr>
      </w:pPr>
      <w:r w:rsidRPr="00C16CCB">
        <w:rPr>
          <w:sz w:val="24"/>
          <w:szCs w:val="24"/>
        </w:rPr>
        <w:t>Ukoliko učenik u osnovnoj školi nije učio engleski jezik, na pismeni zahtjev učenika, njegovo znanje će</w:t>
      </w:r>
      <w:r>
        <w:rPr>
          <w:sz w:val="24"/>
          <w:szCs w:val="24"/>
        </w:rPr>
        <w:t xml:space="preserve"> se</w:t>
      </w:r>
      <w:r w:rsidRPr="00C16CCB">
        <w:rPr>
          <w:sz w:val="24"/>
          <w:szCs w:val="24"/>
        </w:rPr>
        <w:t xml:space="preserve"> provjeriti 29. lipnja 2018.</w:t>
      </w:r>
    </w:p>
    <w:p w:rsidR="00753F0F" w:rsidRPr="00C16CCB" w:rsidRDefault="00C16CCB" w:rsidP="00C16CCB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ind w:left="125" w:right="883"/>
        <w:rPr>
          <w:spacing w:val="-9"/>
          <w:sz w:val="24"/>
          <w:szCs w:val="24"/>
        </w:rPr>
      </w:pPr>
      <w:r w:rsidRPr="00C16CCB">
        <w:rPr>
          <w:sz w:val="24"/>
          <w:szCs w:val="24"/>
        </w:rPr>
        <w:t>Obrazac o upisu u I. razred srednje škole (upisnicu), potpisan od strane učenika i roditelja, treba dostaviti u školu 16. i 17. srpnja 2018. u vremenu</w:t>
      </w:r>
      <w:r>
        <w:rPr>
          <w:sz w:val="24"/>
          <w:szCs w:val="24"/>
        </w:rPr>
        <w:t xml:space="preserve"> </w:t>
      </w:r>
      <w:r w:rsidRPr="00C16CCB">
        <w:rPr>
          <w:sz w:val="24"/>
          <w:szCs w:val="24"/>
        </w:rPr>
        <w:t xml:space="preserve">od 8,00 do 13,00 sati za </w:t>
      </w:r>
      <w:r>
        <w:rPr>
          <w:sz w:val="24"/>
          <w:szCs w:val="24"/>
        </w:rPr>
        <w:t>l</w:t>
      </w:r>
      <w:r w:rsidRPr="00C16CCB">
        <w:rPr>
          <w:sz w:val="24"/>
          <w:szCs w:val="24"/>
        </w:rPr>
        <w:t>jetni rok upisa. Za</w:t>
      </w:r>
      <w:r>
        <w:rPr>
          <w:sz w:val="24"/>
          <w:szCs w:val="24"/>
        </w:rPr>
        <w:t xml:space="preserve"> </w:t>
      </w:r>
      <w:r w:rsidRPr="00C16CCB">
        <w:rPr>
          <w:sz w:val="24"/>
          <w:szCs w:val="24"/>
        </w:rPr>
        <w:t>jesenski</w:t>
      </w:r>
      <w:r>
        <w:rPr>
          <w:sz w:val="24"/>
          <w:szCs w:val="24"/>
        </w:rPr>
        <w:t xml:space="preserve"> </w:t>
      </w:r>
      <w:r w:rsidRPr="00C16CCB">
        <w:rPr>
          <w:sz w:val="24"/>
          <w:szCs w:val="24"/>
        </w:rPr>
        <w:t>rok</w:t>
      </w:r>
      <w:r>
        <w:rPr>
          <w:sz w:val="24"/>
          <w:szCs w:val="24"/>
        </w:rPr>
        <w:t xml:space="preserve"> </w:t>
      </w:r>
      <w:r w:rsidRPr="00C16CCB">
        <w:rPr>
          <w:sz w:val="24"/>
          <w:szCs w:val="24"/>
        </w:rPr>
        <w:t>upisnicu treba dostaviti 31. kolovoza2018. u vremenu od 8,00 do 14,00 sati.</w:t>
      </w:r>
    </w:p>
    <w:p w:rsidR="00C16CCB" w:rsidRDefault="00C16CCB">
      <w:pPr>
        <w:spacing w:before="211"/>
        <w:ind w:left="11501" w:right="826"/>
        <w:rPr>
          <w:sz w:val="24"/>
          <w:szCs w:val="24"/>
        </w:rPr>
      </w:pPr>
      <w:r w:rsidRPr="00C16CCB">
        <w:rPr>
          <w:noProof/>
          <w:sz w:val="24"/>
          <w:szCs w:val="24"/>
        </w:rPr>
        <w:drawing>
          <wp:inline distT="0" distB="0" distL="0" distR="0">
            <wp:extent cx="1790065" cy="10833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CCB">
      <w:type w:val="continuous"/>
      <w:pgSz w:w="16834" w:h="11909" w:orient="landscape"/>
      <w:pgMar w:top="984" w:right="843" w:bottom="360" w:left="8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60BA3"/>
    <w:multiLevelType w:val="singleLevel"/>
    <w:tmpl w:val="169EF8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CB"/>
    <w:rsid w:val="004803E7"/>
    <w:rsid w:val="00753F0F"/>
    <w:rsid w:val="00B82456"/>
    <w:rsid w:val="00BF037D"/>
    <w:rsid w:val="00C1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BF61E"/>
  <w14:defaultImageDpi w14:val="0"/>
  <w15:docId w15:val="{C80B990C-2F1A-42EC-9AF3-78B88C78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Profesor</cp:lastModifiedBy>
  <cp:revision>3</cp:revision>
  <dcterms:created xsi:type="dcterms:W3CDTF">2018-06-19T08:34:00Z</dcterms:created>
  <dcterms:modified xsi:type="dcterms:W3CDTF">2018-06-19T08:35:00Z</dcterms:modified>
</cp:coreProperties>
</file>